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F6A3" w14:textId="77777777" w:rsidR="00F3671A" w:rsidRPr="007F07F2" w:rsidRDefault="00F3671A" w:rsidP="00F3671A">
      <w:pPr>
        <w:spacing w:line="26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884D" wp14:editId="05BEBBEE">
                <wp:simplePos x="0" y="0"/>
                <wp:positionH relativeFrom="column">
                  <wp:posOffset>5734050</wp:posOffset>
                </wp:positionH>
                <wp:positionV relativeFrom="paragraph">
                  <wp:posOffset>-209550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C57A8" w14:textId="39C9D828" w:rsidR="00F3671A" w:rsidRDefault="000D402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0D55E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98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5pt;margin-top:-16.5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" fillcolor="white [3201]" strokeweight=".5pt">
                <v:textbox>
                  <w:txbxContent>
                    <w:p w14:paraId="013C57A8" w14:textId="39C9D828" w:rsidR="00F3671A" w:rsidRDefault="000D402A">
                      <w:r>
                        <w:rPr>
                          <w:rFonts w:hint="eastAsia"/>
                        </w:rPr>
                        <w:t>別紙</w:t>
                      </w:r>
                      <w:r w:rsidR="000D55E6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067BF35" w14:textId="3B54B16C" w:rsidR="00F3671A" w:rsidRPr="007F07F2" w:rsidRDefault="000D55E6" w:rsidP="00F3671A">
      <w:pPr>
        <w:spacing w:line="340" w:lineRule="atLeas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3D33" wp14:editId="7D99E492">
                <wp:simplePos x="0" y="0"/>
                <wp:positionH relativeFrom="margin">
                  <wp:align>right</wp:align>
                </wp:positionH>
                <wp:positionV relativeFrom="paragraph">
                  <wp:posOffset>28576</wp:posOffset>
                </wp:positionV>
                <wp:extent cx="1676400" cy="723900"/>
                <wp:effectExtent l="0" t="0" r="19050" b="3048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wedgeRectCallout">
                          <a:avLst>
                            <a:gd name="adj1" fmla="val -39015"/>
                            <a:gd name="adj2" fmla="val 878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1BEBA" w14:textId="503B78D1" w:rsidR="000D55E6" w:rsidRPr="000D55E6" w:rsidRDefault="000D55E6" w:rsidP="000D5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D55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規程ではなく、要綱・要領・規定・規則でも構いません。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3D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80.8pt;margin-top:2.25pt;width:132pt;height:57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" adj="2373,29776" filled="f" strokecolor="#1f3763 [1604]" strokeweight="1pt">
                <v:textbox>
                  <w:txbxContent>
                    <w:p w14:paraId="47E1BEBA" w14:textId="503B78D1" w:rsidR="000D55E6" w:rsidRPr="000D55E6" w:rsidRDefault="000D55E6" w:rsidP="000D55E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D55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規程ではなく、要綱・要領・規定・規則でも構いません。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1A" w:rsidRPr="007F07F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参考　</w:t>
      </w:r>
      <w:r w:rsidR="00F3671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送迎時の自家用車</w:t>
      </w:r>
      <w:r w:rsidR="00F3671A" w:rsidRPr="007F07F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使用規程の例</w:t>
      </w:r>
    </w:p>
    <w:p w14:paraId="271F0EA0" w14:textId="1790AC50" w:rsidR="00F3671A" w:rsidRPr="007F07F2" w:rsidRDefault="00F3671A" w:rsidP="00F3671A">
      <w:pPr>
        <w:spacing w:line="340" w:lineRule="atLeast"/>
        <w:jc w:val="right"/>
        <w:rPr>
          <w:rFonts w:ascii="HG丸ｺﾞｼｯｸM-PRO" w:eastAsia="HG丸ｺﾞｼｯｸM-PRO" w:hAnsi="HG丸ｺﾞｼｯｸM-PRO"/>
          <w:szCs w:val="21"/>
        </w:rPr>
      </w:pPr>
    </w:p>
    <w:p w14:paraId="6D80D6B5" w14:textId="1F625F48" w:rsidR="00F3671A" w:rsidRPr="000D55E6" w:rsidRDefault="000D55E6" w:rsidP="00F3671A">
      <w:pPr>
        <w:spacing w:line="340" w:lineRule="atLeas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  <w:r w:rsidRPr="000D55E6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〇赤文字は変更して頂いて良い部分です。</w:t>
      </w:r>
    </w:p>
    <w:p w14:paraId="02B9CA08" w14:textId="77777777" w:rsidR="00F3671A" w:rsidRPr="000D55E6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C883427" w14:textId="77777777" w:rsidR="00F3671A" w:rsidRPr="00FC678D" w:rsidRDefault="00F3671A" w:rsidP="00F3671A">
      <w:pPr>
        <w:spacing w:line="340" w:lineRule="atLeast"/>
        <w:jc w:val="center"/>
        <w:rPr>
          <w:rFonts w:ascii="HG丸ｺﾞｼｯｸM-PRO" w:eastAsia="HG丸ｺﾞｼｯｸM-PRO" w:hAnsi="HG丸ｺﾞｼｯｸM-PRO"/>
          <w:color w:val="FF0000"/>
          <w:szCs w:val="21"/>
        </w:rPr>
      </w:pPr>
      <w:r w:rsidRPr="00862587">
        <w:rPr>
          <w:rFonts w:ascii="HG丸ｺﾞｼｯｸM-PRO" w:eastAsia="HG丸ｺﾞｼｯｸM-PRO" w:hAnsi="HG丸ｺﾞｼｯｸM-PRO" w:hint="eastAsia"/>
        </w:rPr>
        <w:t xml:space="preserve">〇〇市ファミリー・サポート・センター　</w:t>
      </w:r>
      <w:r>
        <w:rPr>
          <w:rFonts w:ascii="HG丸ｺﾞｼｯｸM-PRO" w:eastAsia="HG丸ｺﾞｼｯｸM-PRO" w:hAnsi="HG丸ｺﾞｼｯｸM-PRO" w:hint="eastAsia"/>
        </w:rPr>
        <w:t>自家用車</w:t>
      </w:r>
      <w:r w:rsidRPr="00255AEF">
        <w:rPr>
          <w:rFonts w:ascii="HG丸ｺﾞｼｯｸM-PRO" w:eastAsia="HG丸ｺﾞｼｯｸM-PRO" w:hAnsi="HG丸ｺﾞｼｯｸM-PRO" w:hint="eastAsia"/>
        </w:rPr>
        <w:t>使用</w:t>
      </w:r>
      <w:r w:rsidRPr="00FC678D">
        <w:rPr>
          <w:rFonts w:ascii="HG丸ｺﾞｼｯｸM-PRO" w:eastAsia="HG丸ｺﾞｼｯｸM-PRO" w:hAnsi="HG丸ｺﾞｼｯｸM-PRO" w:hint="eastAsia"/>
          <w:color w:val="FF0000"/>
        </w:rPr>
        <w:t>規程</w:t>
      </w:r>
    </w:p>
    <w:p w14:paraId="00458C33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07202459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771F1710" w14:textId="77777777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第１条（目的）</w:t>
      </w:r>
    </w:p>
    <w:p w14:paraId="7EC4B9E2" w14:textId="77777777" w:rsidR="00F3671A" w:rsidRPr="007F07F2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規程</w:t>
      </w:r>
      <w:r>
        <w:rPr>
          <w:rFonts w:ascii="HG丸ｺﾞｼｯｸM-PRO" w:eastAsia="HG丸ｺﾞｼｯｸM-PRO" w:hAnsi="HG丸ｺﾞｼｯｸM-PRO" w:hint="eastAsia"/>
          <w:szCs w:val="21"/>
        </w:rPr>
        <w:t>は、提供会員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の所有する</w:t>
      </w:r>
      <w:r>
        <w:rPr>
          <w:rFonts w:ascii="HG丸ｺﾞｼｯｸM-PRO" w:eastAsia="HG丸ｺﾞｼｯｸM-PRO" w:hAnsi="HG丸ｺﾞｼｯｸM-PRO" w:hint="eastAsia"/>
          <w:szCs w:val="21"/>
        </w:rPr>
        <w:t>（リース使用含む）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車両（以下「</w:t>
      </w:r>
      <w:r>
        <w:rPr>
          <w:rFonts w:ascii="HG丸ｺﾞｼｯｸM-PRO" w:eastAsia="HG丸ｺﾞｼｯｸM-PRO" w:hAnsi="HG丸ｺﾞｼｯｸM-PRO" w:hint="eastAsia"/>
          <w:szCs w:val="21"/>
        </w:rPr>
        <w:t>自家用車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」という。）を</w:t>
      </w:r>
      <w:r>
        <w:rPr>
          <w:rFonts w:ascii="HG丸ｺﾞｼｯｸM-PRO" w:eastAsia="HG丸ｺﾞｼｯｸM-PRO" w:hAnsi="HG丸ｺﾞｼｯｸM-PRO" w:hint="eastAsia"/>
          <w:szCs w:val="21"/>
        </w:rPr>
        <w:t>送迎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に使用する場合の取扱いについて定める。</w:t>
      </w:r>
    </w:p>
    <w:p w14:paraId="5C1C188C" w14:textId="77777777" w:rsidR="00F3671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3CE6A008" w14:textId="77777777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第２条（所管）</w:t>
      </w:r>
    </w:p>
    <w:p w14:paraId="76961F55" w14:textId="77777777" w:rsidR="00F3671A" w:rsidRPr="007F07F2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この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規程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に定める事務の取扱いは、</w:t>
      </w:r>
      <w:r>
        <w:rPr>
          <w:rFonts w:ascii="HG丸ｺﾞｼｯｸM-PRO" w:eastAsia="HG丸ｺﾞｼｯｸM-PRO" w:hAnsi="HG丸ｺﾞｼｯｸM-PRO" w:hint="eastAsia"/>
          <w:szCs w:val="21"/>
        </w:rPr>
        <w:t>○○市ファミリー・サポート・センター（以下、「センター」という）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の所管とする。</w:t>
      </w:r>
    </w:p>
    <w:p w14:paraId="783CE434" w14:textId="77777777" w:rsidR="00F3671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30BA77C" w14:textId="77777777" w:rsidR="00F3671A" w:rsidRPr="00160CC9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60CC9"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160CC9">
        <w:rPr>
          <w:rFonts w:ascii="HG丸ｺﾞｼｯｸM-PRO" w:eastAsia="HG丸ｺﾞｼｯｸM-PRO" w:hAnsi="HG丸ｺﾞｼｯｸM-PRO" w:hint="eastAsia"/>
          <w:szCs w:val="21"/>
        </w:rPr>
        <w:t>条（</w:t>
      </w:r>
      <w:r>
        <w:rPr>
          <w:rFonts w:ascii="HG丸ｺﾞｼｯｸM-PRO" w:eastAsia="HG丸ｺﾞｼｯｸM-PRO" w:hAnsi="HG丸ｺﾞｼｯｸM-PRO" w:hint="eastAsia"/>
          <w:szCs w:val="21"/>
        </w:rPr>
        <w:t>自家用車使用</w:t>
      </w:r>
      <w:r w:rsidRPr="00160CC9">
        <w:rPr>
          <w:rFonts w:ascii="HG丸ｺﾞｼｯｸM-PRO" w:eastAsia="HG丸ｺﾞｼｯｸM-PRO" w:hAnsi="HG丸ｺﾞｼｯｸM-PRO" w:hint="eastAsia"/>
          <w:szCs w:val="21"/>
        </w:rPr>
        <w:t>許可基準）</w:t>
      </w:r>
    </w:p>
    <w:p w14:paraId="01251EFC" w14:textId="2D27A70A" w:rsidR="00F3671A" w:rsidRPr="00160CC9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送迎</w:t>
      </w:r>
      <w:r w:rsidR="00324A14">
        <w:rPr>
          <w:rFonts w:ascii="HG丸ｺﾞｼｯｸM-PRO" w:eastAsia="HG丸ｺﾞｼｯｸM-PRO" w:hAnsi="HG丸ｺﾞｼｯｸM-PRO" w:hint="eastAsia"/>
          <w:szCs w:val="21"/>
        </w:rPr>
        <w:t>サービスの提供</w:t>
      </w:r>
      <w:r>
        <w:rPr>
          <w:rFonts w:ascii="HG丸ｺﾞｼｯｸM-PRO" w:eastAsia="HG丸ｺﾞｼｯｸM-PRO" w:hAnsi="HG丸ｺﾞｼｯｸM-PRO" w:hint="eastAsia"/>
          <w:szCs w:val="21"/>
        </w:rPr>
        <w:t>に自家用車使用</w:t>
      </w:r>
      <w:r w:rsidRPr="00160CC9">
        <w:rPr>
          <w:rFonts w:ascii="HG丸ｺﾞｼｯｸM-PRO" w:eastAsia="HG丸ｺﾞｼｯｸM-PRO" w:hAnsi="HG丸ｺﾞｼｯｸM-PRO" w:hint="eastAsia"/>
          <w:szCs w:val="21"/>
        </w:rPr>
        <w:t>を許可する基準は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160CC9">
        <w:rPr>
          <w:rFonts w:ascii="HG丸ｺﾞｼｯｸM-PRO" w:eastAsia="HG丸ｺﾞｼｯｸM-PRO" w:hAnsi="HG丸ｺﾞｼｯｸM-PRO" w:hint="eastAsia"/>
          <w:szCs w:val="21"/>
        </w:rPr>
        <w:t>次の通りとする。</w:t>
      </w:r>
    </w:p>
    <w:p w14:paraId="08226259" w14:textId="77777777" w:rsidR="00F3671A" w:rsidRPr="007F07F2" w:rsidRDefault="00F3671A" w:rsidP="00F3671A">
      <w:pPr>
        <w:spacing w:line="340" w:lineRule="atLeast"/>
        <w:ind w:leftChars="200" w:left="1050" w:hangingChars="300" w:hanging="63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（1）使用する車両が</w:t>
      </w:r>
      <w:r>
        <w:rPr>
          <w:rFonts w:ascii="HG丸ｺﾞｼｯｸM-PRO" w:eastAsia="HG丸ｺﾞｼｯｸM-PRO" w:hAnsi="HG丸ｺﾞｼｯｸM-PRO" w:hint="eastAsia"/>
          <w:szCs w:val="21"/>
        </w:rPr>
        <w:t>提供会員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自身</w:t>
      </w:r>
      <w:r>
        <w:rPr>
          <w:rFonts w:ascii="HG丸ｺﾞｼｯｸM-PRO" w:eastAsia="HG丸ｺﾞｼｯｸM-PRO" w:hAnsi="HG丸ｺﾞｼｯｸM-PRO" w:hint="eastAsia"/>
          <w:szCs w:val="21"/>
        </w:rPr>
        <w:t>又は提供会員家族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Cs w:val="21"/>
        </w:rPr>
        <w:t>所有車（リース使用含む）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であること。</w:t>
      </w:r>
    </w:p>
    <w:p w14:paraId="2A2397AC" w14:textId="77777777" w:rsidR="00F3671A" w:rsidRPr="007F07F2" w:rsidRDefault="00F3671A" w:rsidP="00F3671A">
      <w:pPr>
        <w:spacing w:line="340" w:lineRule="atLeast"/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（2）</w:t>
      </w:r>
      <w:r w:rsidRPr="00264041">
        <w:rPr>
          <w:rFonts w:ascii="HG丸ｺﾞｼｯｸM-PRO" w:eastAsia="HG丸ｺﾞｼｯｸM-PRO" w:hAnsi="HG丸ｺﾞｼｯｸM-PRO" w:hint="eastAsia"/>
          <w:szCs w:val="21"/>
        </w:rPr>
        <w:t>送迎距離</w:t>
      </w:r>
      <w:r>
        <w:rPr>
          <w:rFonts w:ascii="HG丸ｺﾞｼｯｸM-PRO" w:eastAsia="HG丸ｺﾞｼｯｸM-PRO" w:hAnsi="HG丸ｺﾞｼｯｸM-PRO" w:hint="eastAsia"/>
          <w:szCs w:val="21"/>
        </w:rPr>
        <w:t>、公共交通の有無、依頼内容等を勘案し、センター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が必要と認めること。</w:t>
      </w:r>
    </w:p>
    <w:p w14:paraId="327E6E53" w14:textId="77777777" w:rsidR="00F3671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（3）</w:t>
      </w:r>
      <w:r>
        <w:rPr>
          <w:rFonts w:ascii="HG丸ｺﾞｼｯｸM-PRO" w:eastAsia="HG丸ｺﾞｼｯｸM-PRO" w:hAnsi="HG丸ｺﾞｼｯｸM-PRO" w:hint="eastAsia"/>
          <w:szCs w:val="21"/>
        </w:rPr>
        <w:t>提供会員が直近１年間で複数回の交通事故を惹起していないこと。</w:t>
      </w:r>
    </w:p>
    <w:p w14:paraId="375B3743" w14:textId="77777777" w:rsidR="00F3671A" w:rsidRPr="007F07F2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（4）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車両が整備されたものであること。</w:t>
      </w:r>
    </w:p>
    <w:p w14:paraId="4163E403" w14:textId="36CDE88F" w:rsidR="00F3671A" w:rsidRPr="007F07F2" w:rsidRDefault="000D55E6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B58A" wp14:editId="254E8992">
                <wp:simplePos x="0" y="0"/>
                <wp:positionH relativeFrom="column">
                  <wp:posOffset>3228975</wp:posOffset>
                </wp:positionH>
                <wp:positionV relativeFrom="paragraph">
                  <wp:posOffset>38100</wp:posOffset>
                </wp:positionV>
                <wp:extent cx="2781300" cy="1323975"/>
                <wp:effectExtent l="742950" t="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323975"/>
                        </a:xfrm>
                        <a:prstGeom prst="wedgeRectCallout">
                          <a:avLst>
                            <a:gd name="adj1" fmla="val -75628"/>
                            <a:gd name="adj2" fmla="val 169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B52A7" w14:textId="613D484A" w:rsidR="000D55E6" w:rsidRPr="000D55E6" w:rsidRDefault="000D55E6" w:rsidP="000D55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D55E6">
                              <w:rPr>
                                <w:rFonts w:hint="eastAsia"/>
                                <w:color w:val="000000" w:themeColor="text1"/>
                              </w:rPr>
                              <w:t>自動車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保険の加入は許可基準として頂きたいですが、任意保険の内容については、センターの実態にあわせて作成ください。赤文字を全て削除・一部削除・加筆いずれも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OK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B5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54.25pt;margin-top:3pt;width:219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" adj="-5536,14469" filled="f" strokecolor="#1f3763 [1604]" strokeweight="1pt">
                <v:textbox>
                  <w:txbxContent>
                    <w:p w14:paraId="6ECB52A7" w14:textId="613D484A" w:rsidR="000D55E6" w:rsidRPr="000D55E6" w:rsidRDefault="000D55E6" w:rsidP="000D55E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0D55E6">
                        <w:rPr>
                          <w:rFonts w:hint="eastAsia"/>
                          <w:color w:val="000000" w:themeColor="text1"/>
                        </w:rPr>
                        <w:t>自動車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保険の加入は許可基準として頂きたいですが、任意保険の内容については、センターの実態にあわせて作成ください。赤文字を全て削除・一部削除・加筆いずれも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OK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F3671A" w:rsidRPr="007F07F2">
        <w:rPr>
          <w:rFonts w:ascii="HG丸ｺﾞｼｯｸM-PRO" w:eastAsia="HG丸ｺﾞｼｯｸM-PRO" w:hAnsi="HG丸ｺﾞｼｯｸM-PRO" w:hint="eastAsia"/>
          <w:szCs w:val="21"/>
        </w:rPr>
        <w:t>（</w:t>
      </w:r>
      <w:r w:rsidR="00F3671A">
        <w:rPr>
          <w:rFonts w:ascii="HG丸ｺﾞｼｯｸM-PRO" w:eastAsia="HG丸ｺﾞｼｯｸM-PRO" w:hAnsi="HG丸ｺﾞｼｯｸM-PRO" w:hint="eastAsia"/>
          <w:szCs w:val="21"/>
        </w:rPr>
        <w:t>5</w:t>
      </w:r>
      <w:r w:rsidR="00F3671A" w:rsidRPr="007F07F2">
        <w:rPr>
          <w:rFonts w:ascii="HG丸ｺﾞｼｯｸM-PRO" w:eastAsia="HG丸ｺﾞｼｯｸM-PRO" w:hAnsi="HG丸ｺﾞｼｯｸM-PRO" w:hint="eastAsia"/>
          <w:szCs w:val="21"/>
        </w:rPr>
        <w:t>）次の種類の自動車保険に加入していること。</w:t>
      </w:r>
    </w:p>
    <w:p w14:paraId="302F2101" w14:textId="10480AAA" w:rsidR="00F3671A" w:rsidRPr="007F07F2" w:rsidRDefault="00F3671A" w:rsidP="00F3671A">
      <w:pPr>
        <w:spacing w:line="340" w:lineRule="atLeas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①自動車損害賠償責任保険</w:t>
      </w:r>
    </w:p>
    <w:p w14:paraId="1B11FC02" w14:textId="77777777" w:rsidR="00F3671A" w:rsidRPr="007F07F2" w:rsidRDefault="00F3671A" w:rsidP="00F3671A">
      <w:pPr>
        <w:spacing w:line="340" w:lineRule="atLeas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②自動車保険（任意保険）</w:t>
      </w:r>
    </w:p>
    <w:p w14:paraId="1BFD87A2" w14:textId="51CC2EA0" w:rsidR="00F3671A" w:rsidRPr="00FC678D" w:rsidRDefault="00F3671A" w:rsidP="00F3671A">
      <w:pPr>
        <w:spacing w:line="340" w:lineRule="atLeast"/>
        <w:ind w:firstLineChars="500" w:firstLine="1050"/>
        <w:rPr>
          <w:rFonts w:ascii="HG丸ｺﾞｼｯｸM-PRO" w:eastAsia="HG丸ｺﾞｼｯｸM-PRO" w:hAnsi="HG丸ｺﾞｼｯｸM-PRO"/>
          <w:color w:val="FF0000"/>
          <w:szCs w:val="21"/>
        </w:rPr>
      </w:pP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・対人賠償　　無制限</w:t>
      </w:r>
    </w:p>
    <w:p w14:paraId="68492073" w14:textId="77777777" w:rsidR="00F3671A" w:rsidRPr="00FC678D" w:rsidRDefault="00F3671A" w:rsidP="00F3671A">
      <w:pPr>
        <w:spacing w:line="340" w:lineRule="atLeast"/>
        <w:ind w:firstLineChars="500" w:firstLine="1050"/>
        <w:rPr>
          <w:rFonts w:ascii="HG丸ｺﾞｼｯｸM-PRO" w:eastAsia="HG丸ｺﾞｼｯｸM-PRO" w:hAnsi="HG丸ｺﾞｼｯｸM-PRO"/>
          <w:color w:val="FF0000"/>
          <w:szCs w:val="21"/>
        </w:rPr>
      </w:pP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・対物賠償　　無制限</w:t>
      </w:r>
    </w:p>
    <w:p w14:paraId="69E95FA4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3906FFDA" w14:textId="77777777" w:rsidR="00F3671A" w:rsidRPr="00324A14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第４条（自家用車使用許可申請）</w:t>
      </w:r>
    </w:p>
    <w:p w14:paraId="5C922FE6" w14:textId="5504F3CB" w:rsidR="00F3671A" w:rsidRPr="00324A14" w:rsidRDefault="00A754A9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0248" wp14:editId="4B44E18D">
                <wp:simplePos x="0" y="0"/>
                <wp:positionH relativeFrom="column">
                  <wp:posOffset>3276600</wp:posOffset>
                </wp:positionH>
                <wp:positionV relativeFrom="paragraph">
                  <wp:posOffset>361950</wp:posOffset>
                </wp:positionV>
                <wp:extent cx="2838450" cy="723900"/>
                <wp:effectExtent l="133350" t="0" r="1905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wedgeRectCallout">
                          <a:avLst>
                            <a:gd name="adj1" fmla="val -71169"/>
                            <a:gd name="adj2" fmla="val 188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ACF1C" w14:textId="5FE2AE19" w:rsidR="000D55E6" w:rsidRPr="000D55E6" w:rsidRDefault="000D55E6" w:rsidP="000D55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申請書の添付資料については、センターの実態にあわせて作成ください。全て削除・一部削除・加筆いずれも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OK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02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9" type="#_x0000_t61" style="position:absolute;left:0;text-align:left;margin-left:258pt;margin-top:28.5pt;width:223.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" adj="-4573,14872" filled="f" strokecolor="#1f3763 [1604]" strokeweight="1pt">
                <v:textbox>
                  <w:txbxContent>
                    <w:p w14:paraId="2B9ACF1C" w14:textId="5FE2AE19" w:rsidR="000D55E6" w:rsidRPr="000D55E6" w:rsidRDefault="000D55E6" w:rsidP="000D55E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申請書の添付資料については、センターの実態にあわせて作成ください。全て削除・一部削除・加筆いずれも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OK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F3671A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送迎に自家用車を使用する提供会員は、あらかじめ自家用車使用申請書に必要事項を記入し、センターへ提出すること。</w:t>
      </w:r>
    </w:p>
    <w:p w14:paraId="6F44855C" w14:textId="6D342D21" w:rsidR="00F3671A" w:rsidRPr="00FC678D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申請書には次のものを添付する。</w:t>
      </w:r>
    </w:p>
    <w:p w14:paraId="32BD0F76" w14:textId="77777777" w:rsidR="00F3671A" w:rsidRPr="00FC678D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①自動車検査証の写</w:t>
      </w:r>
    </w:p>
    <w:p w14:paraId="1A06F138" w14:textId="1581B8F2" w:rsidR="00F3671A" w:rsidRPr="00FC678D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②加入済自動車保険証券の写</w:t>
      </w:r>
    </w:p>
    <w:p w14:paraId="5877D8CF" w14:textId="56BEC0E3" w:rsidR="00F3671A" w:rsidRPr="00FC678D" w:rsidRDefault="00F3671A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　自家用車使用許可の有効期間は１年とし、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有効期間満了</w:t>
      </w:r>
      <w:r w:rsidR="004102EC">
        <w:rPr>
          <w:rFonts w:ascii="HG丸ｺﾞｼｯｸM-PRO" w:eastAsia="HG丸ｺﾞｼｯｸM-PRO" w:hAnsi="HG丸ｺﾞｼｯｸM-PRO" w:hint="eastAsia"/>
          <w:color w:val="FF0000"/>
          <w:szCs w:val="21"/>
        </w:rPr>
        <w:t>時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に再申請しなければならない。</w:t>
      </w:r>
    </w:p>
    <w:p w14:paraId="08C550BF" w14:textId="64C9C036" w:rsidR="00F3671A" w:rsidRPr="00FC678D" w:rsidRDefault="00A754A9" w:rsidP="00F3671A">
      <w:pPr>
        <w:spacing w:line="340" w:lineRule="atLeast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25FE6" wp14:editId="66AF98BF">
                <wp:simplePos x="0" y="0"/>
                <wp:positionH relativeFrom="column">
                  <wp:posOffset>2828925</wp:posOffset>
                </wp:positionH>
                <wp:positionV relativeFrom="paragraph">
                  <wp:posOffset>133350</wp:posOffset>
                </wp:positionV>
                <wp:extent cx="3352800" cy="419100"/>
                <wp:effectExtent l="0" t="152400" r="1905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19100"/>
                        </a:xfrm>
                        <a:prstGeom prst="wedgeRectCallout">
                          <a:avLst>
                            <a:gd name="adj1" fmla="val -16290"/>
                            <a:gd name="adj2" fmla="val -852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491F0" w14:textId="1DB35DAD" w:rsidR="00A754A9" w:rsidRPr="00A754A9" w:rsidRDefault="00A754A9" w:rsidP="00A754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再申請期間までは明記しなくてもよいです。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5FE6" id="吹き出し: 四角形 5" o:spid="_x0000_s1030" type="#_x0000_t61" style="position:absolute;left:0;text-align:left;margin-left:222.75pt;margin-top:10.5pt;width:26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" adj="7281,-7609" filled="f" strokecolor="#1f3763 [1604]" strokeweight="1pt">
                <v:textbox>
                  <w:txbxContent>
                    <w:p w14:paraId="6A7491F0" w14:textId="1DB35DAD" w:rsidR="00A754A9" w:rsidRPr="00A754A9" w:rsidRDefault="00A754A9" w:rsidP="00A754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再申請期間までは明記しなくてもよいです。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B7772C" w14:textId="12034E04" w:rsidR="00F3671A" w:rsidRPr="00617633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5D6386E9" w14:textId="00C40834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５条（</w:t>
      </w:r>
      <w:r w:rsidR="0041175B">
        <w:rPr>
          <w:rFonts w:ascii="HG丸ｺﾞｼｯｸM-PRO" w:eastAsia="HG丸ｺﾞｼｯｸM-PRO" w:hAnsi="HG丸ｺﾞｼｯｸM-PRO" w:hint="eastAsia"/>
          <w:szCs w:val="21"/>
        </w:rPr>
        <w:t>遵守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事項）</w:t>
      </w:r>
    </w:p>
    <w:p w14:paraId="4E3B6DC3" w14:textId="56891B80" w:rsidR="00F3671A" w:rsidRPr="007F07F2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提供会員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次のような運転</w:t>
      </w:r>
      <w:r>
        <w:rPr>
          <w:rFonts w:ascii="HG丸ｺﾞｼｯｸM-PRO" w:eastAsia="HG丸ｺﾞｼｯｸM-PRO" w:hAnsi="HG丸ｺﾞｼｯｸM-PRO" w:hint="eastAsia"/>
          <w:szCs w:val="21"/>
        </w:rPr>
        <w:t>行為</w:t>
      </w:r>
      <w:r w:rsidR="00324A14">
        <w:rPr>
          <w:rFonts w:ascii="HG丸ｺﾞｼｯｸM-PRO" w:eastAsia="HG丸ｺﾞｼｯｸM-PRO" w:hAnsi="HG丸ｺﾞｼｯｸM-PRO" w:hint="eastAsia"/>
          <w:szCs w:val="21"/>
        </w:rPr>
        <w:t>、禁止行為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をしてはならない。</w:t>
      </w:r>
    </w:p>
    <w:p w14:paraId="58EEB8DD" w14:textId="28EA1542" w:rsidR="00F3671A" w:rsidRPr="007F07F2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（1）飲酒運転</w:t>
      </w:r>
    </w:p>
    <w:p w14:paraId="5936ED1F" w14:textId="7F5DBAF1" w:rsidR="00F3671A" w:rsidRPr="007F07F2" w:rsidRDefault="005D3F57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7EE5A" wp14:editId="0640627B">
                <wp:simplePos x="0" y="0"/>
                <wp:positionH relativeFrom="margin">
                  <wp:posOffset>2762250</wp:posOffset>
                </wp:positionH>
                <wp:positionV relativeFrom="paragraph">
                  <wp:posOffset>142875</wp:posOffset>
                </wp:positionV>
                <wp:extent cx="2838450" cy="723900"/>
                <wp:effectExtent l="1485900" t="723900" r="19050" b="19050"/>
                <wp:wrapNone/>
                <wp:docPr id="919545517" name="吹き出し: 四角形 919545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wedgeRectCallout">
                          <a:avLst>
                            <a:gd name="adj1" fmla="val -101371"/>
                            <a:gd name="adj2" fmla="val -14562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D801F" w14:textId="2BC74E30" w:rsidR="005D3F57" w:rsidRPr="000D55E6" w:rsidRDefault="005D3F57" w:rsidP="005D3F5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法令</w:t>
                            </w:r>
                            <w:r w:rsidRPr="005D3F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遵守は記載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EE5A" id="吹き出し: 四角形 919545517" o:spid="_x0000_s1031" type="#_x0000_t61" style="position:absolute;left:0;text-align:left;margin-left:217.5pt;margin-top:11.25pt;width:223.5pt;height:57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" adj="-11096,-20654" filled="f" strokecolor="#1f3763 [1604]" strokeweight="1pt">
                <v:textbox>
                  <w:txbxContent>
                    <w:p w14:paraId="438D801F" w14:textId="2BC74E30" w:rsidR="005D3F57" w:rsidRPr="000D55E6" w:rsidRDefault="005D3F57" w:rsidP="005D3F5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法令</w:t>
                      </w:r>
                      <w:r w:rsidRPr="005D3F57">
                        <w:rPr>
                          <w:rFonts w:hint="eastAsia"/>
                          <w:b/>
                          <w:bCs/>
                          <w:color w:val="FF0000"/>
                        </w:rPr>
                        <w:t>遵守は記載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1A" w:rsidRPr="007F07F2">
        <w:rPr>
          <w:rFonts w:ascii="HG丸ｺﾞｼｯｸM-PRO" w:eastAsia="HG丸ｺﾞｼｯｸM-PRO" w:hAnsi="HG丸ｺﾞｼｯｸM-PRO" w:hint="eastAsia"/>
          <w:szCs w:val="21"/>
        </w:rPr>
        <w:t>（2）速度違反運転</w:t>
      </w:r>
    </w:p>
    <w:p w14:paraId="2B339B40" w14:textId="745E65CF" w:rsidR="00F3671A" w:rsidRPr="007F07F2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（3）過労、居眠運転</w:t>
      </w:r>
    </w:p>
    <w:p w14:paraId="75D7A9AF" w14:textId="38C18BC4" w:rsidR="00F3671A" w:rsidRDefault="005D3F57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5D215" wp14:editId="5A3A004A">
                <wp:simplePos x="0" y="0"/>
                <wp:positionH relativeFrom="margin">
                  <wp:posOffset>3438525</wp:posOffset>
                </wp:positionH>
                <wp:positionV relativeFrom="paragraph">
                  <wp:posOffset>85725</wp:posOffset>
                </wp:positionV>
                <wp:extent cx="2838450" cy="723900"/>
                <wp:effectExtent l="152400" t="0" r="19050" b="323850"/>
                <wp:wrapNone/>
                <wp:docPr id="13450979" name="吹き出し: 四角形 13450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wedgeRectCallout">
                          <a:avLst>
                            <a:gd name="adj1" fmla="val -53720"/>
                            <a:gd name="adj2" fmla="val 8859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736B7" w14:textId="3BE548C1" w:rsidR="005D3F57" w:rsidRPr="000D55E6" w:rsidRDefault="005D3F57" w:rsidP="005D3F5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先ずは、</w:t>
                            </w:r>
                            <w:r w:rsidRPr="005D3F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警察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に報告する必要があるため、必ず記載してください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D215" id="吹き出し: 四角形 13450979" o:spid="_x0000_s1032" type="#_x0000_t61" style="position:absolute;left:0;text-align:left;margin-left:270.75pt;margin-top:6.75pt;width:223.5pt;height:57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" adj="-804,29936" filled="f" strokecolor="#1f3763 [1604]" strokeweight="1pt">
                <v:textbox>
                  <w:txbxContent>
                    <w:p w14:paraId="13D736B7" w14:textId="3BE548C1" w:rsidR="005D3F57" w:rsidRPr="000D55E6" w:rsidRDefault="005D3F57" w:rsidP="005D3F5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先ずは、</w:t>
                      </w:r>
                      <w:r w:rsidRPr="005D3F57">
                        <w:rPr>
                          <w:rFonts w:hint="eastAsia"/>
                          <w:b/>
                          <w:bCs/>
                          <w:color w:val="FF0000"/>
                        </w:rPr>
                        <w:t>警察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に報告する必要があるため、必ず記載してください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1A" w:rsidRPr="007F07F2">
        <w:rPr>
          <w:rFonts w:ascii="HG丸ｺﾞｼｯｸM-PRO" w:eastAsia="HG丸ｺﾞｼｯｸM-PRO" w:hAnsi="HG丸ｺﾞｼｯｸM-PRO" w:hint="eastAsia"/>
          <w:szCs w:val="21"/>
        </w:rPr>
        <w:t>（4）</w:t>
      </w:r>
      <w:r w:rsidR="00F3671A">
        <w:rPr>
          <w:rFonts w:ascii="HG丸ｺﾞｼｯｸM-PRO" w:eastAsia="HG丸ｺﾞｼｯｸM-PRO" w:hAnsi="HG丸ｺﾞｼｯｸM-PRO" w:hint="eastAsia"/>
          <w:szCs w:val="21"/>
        </w:rPr>
        <w:t>駐停車違反、</w:t>
      </w:r>
      <w:r w:rsidR="00F3671A" w:rsidRPr="005930A0">
        <w:rPr>
          <w:rFonts w:ascii="HG丸ｺﾞｼｯｸM-PRO" w:eastAsia="HG丸ｺﾞｼｯｸM-PRO" w:hAnsi="HG丸ｺﾞｼｯｸM-PRO" w:hint="eastAsia"/>
          <w:szCs w:val="21"/>
        </w:rPr>
        <w:t>放置駐車</w:t>
      </w:r>
    </w:p>
    <w:p w14:paraId="6D958AB1" w14:textId="157E9F78" w:rsidR="00F3671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（５）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その他道路交通法で禁止されている運転</w:t>
      </w:r>
    </w:p>
    <w:p w14:paraId="131C3568" w14:textId="6304586F" w:rsidR="00324A14" w:rsidRPr="007F07F2" w:rsidRDefault="00324A14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（６）不正請求、白タク行為</w:t>
      </w:r>
    </w:p>
    <w:p w14:paraId="1CF6ACB4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3E4C275E" w14:textId="77777777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条（事故報告）</w:t>
      </w:r>
    </w:p>
    <w:p w14:paraId="0A8F20E9" w14:textId="77777777" w:rsidR="00F3671A" w:rsidRPr="007F07F2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提供会員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は、</w:t>
      </w:r>
      <w:r>
        <w:rPr>
          <w:rFonts w:ascii="HG丸ｺﾞｼｯｸM-PRO" w:eastAsia="HG丸ｺﾞｼｯｸM-PRO" w:hAnsi="HG丸ｺﾞｼｯｸM-PRO" w:hint="eastAsia"/>
          <w:szCs w:val="21"/>
        </w:rPr>
        <w:t>交通事故が発生した場合、直ちに警察への報告等の対応をする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とともに、</w:t>
      </w:r>
      <w:r>
        <w:rPr>
          <w:rFonts w:ascii="HG丸ｺﾞｼｯｸM-PRO" w:eastAsia="HG丸ｺﾞｼｯｸM-PRO" w:hAnsi="HG丸ｺﾞｼｯｸM-PRO" w:hint="eastAsia"/>
          <w:szCs w:val="21"/>
        </w:rPr>
        <w:t>センターへ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事故内容等を詳細に報告しなければならない。</w:t>
      </w:r>
    </w:p>
    <w:p w14:paraId="2FEE435E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629B33E1" w14:textId="77777777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条（事故処理）</w:t>
      </w:r>
    </w:p>
    <w:p w14:paraId="77222A8F" w14:textId="23F7A00C" w:rsidR="00F3671A" w:rsidRPr="007F07F2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送迎で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使用を許可された</w:t>
      </w:r>
      <w:r>
        <w:rPr>
          <w:rFonts w:ascii="HG丸ｺﾞｼｯｸM-PRO" w:eastAsia="HG丸ｺﾞｼｯｸM-PRO" w:hAnsi="HG丸ｺﾞｼｯｸM-PRO" w:hint="eastAsia"/>
          <w:szCs w:val="21"/>
        </w:rPr>
        <w:t>自家用車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が、私用運転中に起こした事故については、</w:t>
      </w:r>
      <w:r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は一切その責任を負わない。</w:t>
      </w:r>
    </w:p>
    <w:p w14:paraId="7851A23A" w14:textId="5A3BEB8E" w:rsidR="00672BE1" w:rsidRDefault="00672BE1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46667D5D" w14:textId="4BC30004" w:rsidR="00672BE1" w:rsidRPr="00324A14" w:rsidRDefault="00672BE1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第８条（移動サービス</w:t>
      </w:r>
      <w:r w:rsidR="00324A14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事業者向け</w:t>
      </w: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自動車保険）</w:t>
      </w:r>
    </w:p>
    <w:p w14:paraId="0EA80D9D" w14:textId="2760C2EB" w:rsidR="00772B7C" w:rsidRPr="00324A14" w:rsidRDefault="00672BE1" w:rsidP="00672BE1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F3671A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送迎中の賠償事故</w:t>
      </w:r>
      <w:r w:rsidR="0085403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および自家用車の損害</w:t>
      </w:r>
      <w:r w:rsidR="00F3671A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については、</w:t>
      </w:r>
      <w:r w:rsidR="00772B7C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センターが加入している移動サービス</w:t>
      </w:r>
      <w:r w:rsidR="00324A14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事業者向け</w:t>
      </w:r>
      <w:r w:rsidR="00772B7C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自動車保険（対人賠償責任保険・対物賠償責任保険・自損事故傷害特約・対物超過修理費用補償特約</w:t>
      </w:r>
      <w:r w:rsidR="0085403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="004102EC" w:rsidRPr="005D3F5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</w:t>
      </w:r>
      <w:r w:rsidR="00772B7C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）で対応することができる。</w:t>
      </w:r>
    </w:p>
    <w:p w14:paraId="74C79865" w14:textId="4F8E3D4F" w:rsidR="00F3671A" w:rsidRPr="005D3F57" w:rsidRDefault="00772B7C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ただし、補償されない内容他、提供会員の希望により、会員自身で</w:t>
      </w:r>
      <w:r w:rsidR="00F3671A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自家用車に付保した自動車保険で処理する</w:t>
      </w: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こともできる</w:t>
      </w:r>
      <w:r w:rsidR="00F3671A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  <w:r w:rsidR="004102EC" w:rsidRPr="005D3F5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※車</w:t>
      </w:r>
      <w:r w:rsidR="009935BA" w:rsidRPr="005D3F5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両</w:t>
      </w:r>
      <w:r w:rsidR="004102EC" w:rsidRPr="005D3F57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保険ありタイプは車両保険を記載してください。</w:t>
      </w:r>
    </w:p>
    <w:p w14:paraId="169846F9" w14:textId="42284330" w:rsidR="00F3671A" w:rsidRDefault="00D66566" w:rsidP="00D66566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</w:t>
      </w:r>
      <w:r w:rsidR="00672BE1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移動サービス自動車保険期間は、センターと保険会社との契約期間とする</w:t>
      </w:r>
      <w:r w:rsidR="004102E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7DC6D00E" w14:textId="4B2EE894" w:rsidR="00672BE1" w:rsidRPr="00324A14" w:rsidRDefault="00672BE1" w:rsidP="00B63187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AE787BC" w14:textId="744B85D9" w:rsidR="00F3671A" w:rsidRPr="00324A14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</w:t>
      </w:r>
      <w:r w:rsidR="00324A14"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９</w:t>
      </w: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条（届出の義務）</w:t>
      </w:r>
    </w:p>
    <w:p w14:paraId="4F4F29DD" w14:textId="77777777" w:rsidR="00F3671A" w:rsidRPr="00324A14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次の各号に該当したときは、すみやかに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所属長</w:t>
      </w:r>
      <w:r w:rsidRPr="00324A1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に届け出なければならない。</w:t>
      </w:r>
    </w:p>
    <w:p w14:paraId="2B05D2C9" w14:textId="35216165" w:rsidR="00F3671A" w:rsidRPr="006B3EEC" w:rsidRDefault="00A754A9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23808" wp14:editId="60C8A046">
                <wp:simplePos x="0" y="0"/>
                <wp:positionH relativeFrom="column">
                  <wp:posOffset>3933825</wp:posOffset>
                </wp:positionH>
                <wp:positionV relativeFrom="paragraph">
                  <wp:posOffset>104775</wp:posOffset>
                </wp:positionV>
                <wp:extent cx="2000250" cy="857250"/>
                <wp:effectExtent l="762000" t="190500" r="19050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57250"/>
                        </a:xfrm>
                        <a:prstGeom prst="wedgeRectCallout">
                          <a:avLst>
                            <a:gd name="adj1" fmla="val -86071"/>
                            <a:gd name="adj2" fmla="val -683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C5733" w14:textId="6AC11ED5" w:rsidR="00A754A9" w:rsidRPr="006022B5" w:rsidRDefault="004D4770" w:rsidP="004D47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実態に合わせて</w:t>
                            </w:r>
                            <w:r w:rsidR="00CB78E4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6022B5" w:rsidRPr="006022B5">
                              <w:rPr>
                                <w:rFonts w:hint="eastAsia"/>
                                <w:color w:val="000000" w:themeColor="text1"/>
                              </w:rPr>
                              <w:t>センター長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6022B5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CB78E4">
                              <w:rPr>
                                <w:rFonts w:hint="eastAsia"/>
                                <w:color w:val="000000" w:themeColor="text1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」などに修正してください。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3808" id="吹き出し: 四角形 7" o:spid="_x0000_s1032" type="#_x0000_t61" style="position:absolute;left:0;text-align:left;margin-left:309.75pt;margin-top:8.25pt;width:157.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" adj="-7791,-3971" filled="f" strokecolor="#1f3763 [1604]" strokeweight="1pt">
                <v:textbox>
                  <w:txbxContent>
                    <w:p w14:paraId="6B6C5733" w14:textId="6AC11ED5" w:rsidR="00A754A9" w:rsidRPr="006022B5" w:rsidRDefault="004D4770" w:rsidP="004D477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実態に合わせて</w:t>
                      </w:r>
                      <w:r w:rsidR="00CB78E4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6022B5" w:rsidRPr="006022B5">
                        <w:rPr>
                          <w:rFonts w:hint="eastAsia"/>
                          <w:color w:val="000000" w:themeColor="text1"/>
                        </w:rPr>
                        <w:t>センター長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6022B5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CB78E4">
                        <w:rPr>
                          <w:rFonts w:hint="eastAsia"/>
                          <w:color w:val="000000" w:themeColor="text1"/>
                        </w:rPr>
                        <w:t>センター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」などに修正してください。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671A" w:rsidRPr="007F07F2">
        <w:rPr>
          <w:rFonts w:ascii="HG丸ｺﾞｼｯｸM-PRO" w:eastAsia="HG丸ｺﾞｼｯｸM-PRO" w:hAnsi="HG丸ｺﾞｼｯｸM-PRO" w:hint="eastAsia"/>
          <w:szCs w:val="21"/>
        </w:rPr>
        <w:t>（1）</w:t>
      </w:r>
      <w:r w:rsidR="00F3671A" w:rsidRPr="006B3EEC">
        <w:rPr>
          <w:rFonts w:ascii="HG丸ｺﾞｼｯｸM-PRO" w:eastAsia="HG丸ｺﾞｼｯｸM-PRO" w:hAnsi="HG丸ｺﾞｼｯｸM-PRO" w:hint="eastAsia"/>
          <w:szCs w:val="21"/>
        </w:rPr>
        <w:t>申請書の記載事項に変更があったとき</w:t>
      </w:r>
    </w:p>
    <w:p w14:paraId="19743826" w14:textId="1CFF3DDE" w:rsidR="00F3671A" w:rsidRPr="006B3EEC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B3EEC">
        <w:rPr>
          <w:rFonts w:ascii="HG丸ｺﾞｼｯｸM-PRO" w:eastAsia="HG丸ｺﾞｼｯｸM-PRO" w:hAnsi="HG丸ｺﾞｼｯｸM-PRO" w:hint="eastAsia"/>
          <w:szCs w:val="21"/>
        </w:rPr>
        <w:t>（2）</w:t>
      </w:r>
      <w:r w:rsidR="00FC678D">
        <w:rPr>
          <w:rFonts w:ascii="HG丸ｺﾞｼｯｸM-PRO" w:eastAsia="HG丸ｺﾞｼｯｸM-PRO" w:hAnsi="HG丸ｺﾞｼｯｸM-PRO" w:hint="eastAsia"/>
          <w:szCs w:val="21"/>
        </w:rPr>
        <w:t>活動中に</w:t>
      </w:r>
      <w:r w:rsidRPr="006B3EEC">
        <w:rPr>
          <w:rFonts w:ascii="HG丸ｺﾞｼｯｸM-PRO" w:eastAsia="HG丸ｺﾞｼｯｸM-PRO" w:hAnsi="HG丸ｺﾞｼｯｸM-PRO" w:hint="eastAsia"/>
          <w:szCs w:val="21"/>
        </w:rPr>
        <w:t>、交通事故および違反を起こしたとき</w:t>
      </w:r>
    </w:p>
    <w:p w14:paraId="1A9AB617" w14:textId="77777777" w:rsidR="00F3671A" w:rsidRPr="006B3EEC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B3EEC">
        <w:rPr>
          <w:rFonts w:ascii="HG丸ｺﾞｼｯｸM-PRO" w:eastAsia="HG丸ｺﾞｼｯｸM-PRO" w:hAnsi="HG丸ｺﾞｼｯｸM-PRO" w:hint="eastAsia"/>
          <w:szCs w:val="21"/>
        </w:rPr>
        <w:t>（3）</w:t>
      </w:r>
      <w:r>
        <w:rPr>
          <w:rFonts w:ascii="HG丸ｺﾞｼｯｸM-PRO" w:eastAsia="HG丸ｺﾞｼｯｸM-PRO" w:hAnsi="HG丸ｺﾞｼｯｸM-PRO" w:hint="eastAsia"/>
          <w:szCs w:val="21"/>
        </w:rPr>
        <w:t>自家用車使用</w:t>
      </w:r>
      <w:r w:rsidRPr="006B3EEC">
        <w:rPr>
          <w:rFonts w:ascii="HG丸ｺﾞｼｯｸM-PRO" w:eastAsia="HG丸ｺﾞｼｯｸM-PRO" w:hAnsi="HG丸ｺﾞｼｯｸM-PRO" w:hint="eastAsia"/>
          <w:szCs w:val="21"/>
        </w:rPr>
        <w:t>をやめるとき</w:t>
      </w:r>
    </w:p>
    <w:p w14:paraId="3C48513E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3D619CE7" w14:textId="366C31FA" w:rsidR="00F3671A" w:rsidRPr="007F07F2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第</w:t>
      </w:r>
      <w:r w:rsidR="00324A14">
        <w:rPr>
          <w:rFonts w:ascii="HG丸ｺﾞｼｯｸM-PRO" w:eastAsia="HG丸ｺﾞｼｯｸM-PRO" w:hAnsi="HG丸ｺﾞｼｯｸM-PRO" w:hint="eastAsia"/>
          <w:szCs w:val="21"/>
        </w:rPr>
        <w:t>10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条（許可の取消）</w:t>
      </w:r>
    </w:p>
    <w:p w14:paraId="64CD1A8A" w14:textId="77777777" w:rsidR="00F3671A" w:rsidRPr="007F07F2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この</w:t>
      </w:r>
      <w:r w:rsidRPr="002B0D6F">
        <w:rPr>
          <w:rFonts w:ascii="HG丸ｺﾞｼｯｸM-PRO" w:eastAsia="HG丸ｺﾞｼｯｸM-PRO" w:hAnsi="HG丸ｺﾞｼｯｸM-PRO" w:hint="eastAsia"/>
          <w:color w:val="FF0000"/>
          <w:szCs w:val="21"/>
        </w:rPr>
        <w:t>規程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に違反した場合は、</w:t>
      </w:r>
      <w:r>
        <w:rPr>
          <w:rFonts w:ascii="HG丸ｺﾞｼｯｸM-PRO" w:eastAsia="HG丸ｺﾞｼｯｸM-PRO" w:hAnsi="HG丸ｺﾞｼｯｸM-PRO" w:hint="eastAsia"/>
          <w:szCs w:val="21"/>
        </w:rPr>
        <w:t>今後、自家用車での送迎の活動を認めない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ものとする。</w:t>
      </w:r>
    </w:p>
    <w:p w14:paraId="2B800B0F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6A34F9A4" w14:textId="1240F089" w:rsidR="00F3671A" w:rsidRPr="006B3EEC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B3EEC">
        <w:rPr>
          <w:rFonts w:ascii="HG丸ｺﾞｼｯｸM-PRO" w:eastAsia="HG丸ｺﾞｼｯｸM-PRO" w:hAnsi="HG丸ｺﾞｼｯｸM-PRO" w:hint="eastAsia"/>
          <w:szCs w:val="21"/>
        </w:rPr>
        <w:t>第</w:t>
      </w:r>
      <w:r w:rsidR="00324A14">
        <w:rPr>
          <w:rFonts w:ascii="HG丸ｺﾞｼｯｸM-PRO" w:eastAsia="HG丸ｺﾞｼｯｸM-PRO" w:hAnsi="HG丸ｺﾞｼｯｸM-PRO" w:hint="eastAsia"/>
          <w:szCs w:val="21"/>
        </w:rPr>
        <w:t>11</w:t>
      </w:r>
      <w:r w:rsidRPr="006B3EEC">
        <w:rPr>
          <w:rFonts w:ascii="HG丸ｺﾞｼｯｸM-PRO" w:eastAsia="HG丸ｺﾞｼｯｸM-PRO" w:hAnsi="HG丸ｺﾞｼｯｸM-PRO" w:hint="eastAsia"/>
          <w:szCs w:val="21"/>
        </w:rPr>
        <w:t>条（改正）</w:t>
      </w:r>
    </w:p>
    <w:p w14:paraId="0D59F574" w14:textId="68F2B7C4" w:rsidR="00F3671A" w:rsidRPr="006B3EEC" w:rsidRDefault="004D4770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0C5E0" wp14:editId="484DD1E9">
                <wp:simplePos x="0" y="0"/>
                <wp:positionH relativeFrom="column">
                  <wp:posOffset>4524375</wp:posOffset>
                </wp:positionH>
                <wp:positionV relativeFrom="paragraph">
                  <wp:posOffset>142875</wp:posOffset>
                </wp:positionV>
                <wp:extent cx="2200275" cy="657225"/>
                <wp:effectExtent l="57150" t="0" r="28575" b="2857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57225"/>
                        </a:xfrm>
                        <a:prstGeom prst="wedgeRectCallout">
                          <a:avLst>
                            <a:gd name="adj1" fmla="val -93479"/>
                            <a:gd name="adj2" fmla="val 1691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CE813" w14:textId="13137834" w:rsidR="004D4770" w:rsidRPr="004D4770" w:rsidRDefault="004D4770" w:rsidP="004D47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D4770">
                              <w:rPr>
                                <w:rFonts w:hint="eastAsia"/>
                                <w:color w:val="000000" w:themeColor="text1"/>
                              </w:rPr>
                              <w:t>施行日は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、保険開始日以前でお願いします。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C5E0" id="吹き出し: 四角形 8" o:spid="_x0000_s1033" type="#_x0000_t61" style="position:absolute;left:0;text-align:left;margin-left:356.25pt;margin-top:11.25pt;width:173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" adj="-9391,14453" filled="f" strokecolor="#1f3763 [1604]" strokeweight="1pt">
                <v:textbox>
                  <w:txbxContent>
                    <w:p w14:paraId="295CE813" w14:textId="13137834" w:rsidR="004D4770" w:rsidRPr="004D4770" w:rsidRDefault="004D4770" w:rsidP="004D477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D4770">
                        <w:rPr>
                          <w:rFonts w:hint="eastAsia"/>
                          <w:color w:val="000000" w:themeColor="text1"/>
                        </w:rPr>
                        <w:t>施行日は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、保険開始日以前でお願いします。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3671A" w:rsidRPr="006B3EEC">
        <w:rPr>
          <w:rFonts w:ascii="HG丸ｺﾞｼｯｸM-PRO" w:eastAsia="HG丸ｺﾞｼｯｸM-PRO" w:hAnsi="HG丸ｺﾞｼｯｸM-PRO" w:hint="eastAsia"/>
          <w:szCs w:val="21"/>
        </w:rPr>
        <w:t>本</w:t>
      </w:r>
      <w:r w:rsidR="00F3671A" w:rsidRPr="002B0D6F">
        <w:rPr>
          <w:rFonts w:ascii="HG丸ｺﾞｼｯｸM-PRO" w:eastAsia="HG丸ｺﾞｼｯｸM-PRO" w:hAnsi="HG丸ｺﾞｼｯｸM-PRO" w:hint="eastAsia"/>
          <w:color w:val="FF0000"/>
          <w:szCs w:val="21"/>
        </w:rPr>
        <w:t>規程</w:t>
      </w:r>
      <w:r w:rsidR="00F3671A" w:rsidRPr="006B3EEC">
        <w:rPr>
          <w:rFonts w:ascii="HG丸ｺﾞｼｯｸM-PRO" w:eastAsia="HG丸ｺﾞｼｯｸM-PRO" w:hAnsi="HG丸ｺﾞｼｯｸM-PRO" w:hint="eastAsia"/>
          <w:szCs w:val="21"/>
        </w:rPr>
        <w:t>中、実情にそぐわない部分が生じたときには改正する。</w:t>
      </w:r>
    </w:p>
    <w:p w14:paraId="4F2A13B2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1C42621E" w14:textId="2772CBDA" w:rsidR="00F3671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F07F2">
        <w:rPr>
          <w:rFonts w:ascii="HG丸ｺﾞｼｯｸM-PRO" w:eastAsia="HG丸ｺﾞｼｯｸM-PRO" w:hAnsi="HG丸ｺﾞｼｯｸM-PRO" w:hint="eastAsia"/>
          <w:szCs w:val="21"/>
        </w:rPr>
        <w:t>付　則　この規程は、</w:t>
      </w:r>
      <w:r w:rsidR="00FC678D"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202</w:t>
      </w:r>
      <w:r w:rsidR="004102EC">
        <w:rPr>
          <w:rFonts w:ascii="HG丸ｺﾞｼｯｸM-PRO" w:eastAsia="HG丸ｺﾞｼｯｸM-PRO" w:hAnsi="HG丸ｺﾞｼｯｸM-PRO" w:hint="eastAsia"/>
          <w:color w:val="FF0000"/>
          <w:szCs w:val="21"/>
        </w:rPr>
        <w:t>1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年</w:t>
      </w:r>
      <w:r w:rsidR="00FC678D"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５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月</w:t>
      </w:r>
      <w:r w:rsidR="00FC678D"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１</w:t>
      </w:r>
      <w:r w:rsidRPr="00FC678D">
        <w:rPr>
          <w:rFonts w:ascii="HG丸ｺﾞｼｯｸM-PRO" w:eastAsia="HG丸ｺﾞｼｯｸM-PRO" w:hAnsi="HG丸ｺﾞｼｯｸM-PRO" w:hint="eastAsia"/>
          <w:color w:val="FF0000"/>
          <w:szCs w:val="21"/>
        </w:rPr>
        <w:t>日</w:t>
      </w:r>
      <w:r w:rsidRPr="007F07F2">
        <w:rPr>
          <w:rFonts w:ascii="HG丸ｺﾞｼｯｸM-PRO" w:eastAsia="HG丸ｺﾞｼｯｸM-PRO" w:hAnsi="HG丸ｺﾞｼｯｸM-PRO" w:hint="eastAsia"/>
          <w:szCs w:val="21"/>
        </w:rPr>
        <w:t>より施行する。</w:t>
      </w:r>
    </w:p>
    <w:p w14:paraId="39BAD332" w14:textId="77777777" w:rsidR="00F3671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F44E4C7" w14:textId="77777777" w:rsidR="00F3671A" w:rsidRDefault="00F3671A" w:rsidP="00F3671A">
      <w:pPr>
        <w:spacing w:line="340" w:lineRule="atLeast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以上　</w:t>
      </w:r>
    </w:p>
    <w:sectPr w:rsidR="00F3671A" w:rsidSect="00F36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9A13" w14:textId="77777777" w:rsidR="005D3F57" w:rsidRDefault="005D3F57" w:rsidP="005D3F57">
      <w:r>
        <w:separator/>
      </w:r>
    </w:p>
  </w:endnote>
  <w:endnote w:type="continuationSeparator" w:id="0">
    <w:p w14:paraId="08C9F0C1" w14:textId="77777777" w:rsidR="005D3F57" w:rsidRDefault="005D3F57" w:rsidP="005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F138F" w14:textId="77777777" w:rsidR="005D3F57" w:rsidRDefault="005D3F57" w:rsidP="005D3F57">
      <w:r>
        <w:separator/>
      </w:r>
    </w:p>
  </w:footnote>
  <w:footnote w:type="continuationSeparator" w:id="0">
    <w:p w14:paraId="67DF86CC" w14:textId="77777777" w:rsidR="005D3F57" w:rsidRDefault="005D3F57" w:rsidP="005D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1A"/>
    <w:rsid w:val="000D402A"/>
    <w:rsid w:val="000D55E6"/>
    <w:rsid w:val="00180ACE"/>
    <w:rsid w:val="002B0D6F"/>
    <w:rsid w:val="00324A14"/>
    <w:rsid w:val="004102EC"/>
    <w:rsid w:val="0041175B"/>
    <w:rsid w:val="004D4770"/>
    <w:rsid w:val="005D3F57"/>
    <w:rsid w:val="006022B5"/>
    <w:rsid w:val="00672BE1"/>
    <w:rsid w:val="006B377C"/>
    <w:rsid w:val="006E6FAD"/>
    <w:rsid w:val="00772B7C"/>
    <w:rsid w:val="00854037"/>
    <w:rsid w:val="00896B82"/>
    <w:rsid w:val="009935BA"/>
    <w:rsid w:val="00A754A9"/>
    <w:rsid w:val="00B63187"/>
    <w:rsid w:val="00CB78E4"/>
    <w:rsid w:val="00D04805"/>
    <w:rsid w:val="00D66566"/>
    <w:rsid w:val="00D97A29"/>
    <w:rsid w:val="00DC6DC6"/>
    <w:rsid w:val="00F3671A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5218F"/>
  <w15:chartTrackingRefBased/>
  <w15:docId w15:val="{DDFBF2E6-C16E-416A-8B18-4F69CE39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F5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D3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F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桃世 菅原</cp:lastModifiedBy>
  <cp:revision>4</cp:revision>
  <dcterms:created xsi:type="dcterms:W3CDTF">2024-07-23T02:41:00Z</dcterms:created>
  <dcterms:modified xsi:type="dcterms:W3CDTF">2024-08-21T05:59:00Z</dcterms:modified>
</cp:coreProperties>
</file>